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56F" w:rsidRPr="006C156F" w:rsidRDefault="006C156F" w:rsidP="006C156F">
      <w:pPr>
        <w:jc w:val="center"/>
        <w:rPr>
          <w:rFonts w:hint="eastAsia"/>
          <w:b/>
          <w:sz w:val="40"/>
        </w:rPr>
      </w:pPr>
      <w:r w:rsidRPr="006C156F">
        <w:rPr>
          <w:rFonts w:hint="eastAsia"/>
          <w:b/>
          <w:sz w:val="40"/>
        </w:rPr>
        <w:t>关于签订</w:t>
      </w:r>
      <w:r w:rsidRPr="006C156F">
        <w:rPr>
          <w:rFonts w:hint="eastAsia"/>
          <w:b/>
          <w:sz w:val="40"/>
        </w:rPr>
        <w:t>2021</w:t>
      </w:r>
      <w:r w:rsidRPr="006C156F">
        <w:rPr>
          <w:rFonts w:hint="eastAsia"/>
          <w:b/>
          <w:sz w:val="40"/>
        </w:rPr>
        <w:t>年度教育厅科研项目合同书的通知</w:t>
      </w:r>
    </w:p>
    <w:p w:rsidR="006C156F" w:rsidRPr="006C156F" w:rsidRDefault="006C156F" w:rsidP="006C156F">
      <w:pPr>
        <w:jc w:val="center"/>
        <w:rPr>
          <w:rFonts w:hint="eastAsia"/>
          <w:b/>
        </w:rPr>
      </w:pPr>
    </w:p>
    <w:p w:rsidR="005E5C35" w:rsidRPr="006C156F" w:rsidRDefault="006C156F" w:rsidP="006C156F">
      <w:pPr>
        <w:spacing w:line="360" w:lineRule="auto"/>
        <w:rPr>
          <w:rFonts w:ascii="仿宋_GB2312" w:eastAsia="仿宋_GB2312" w:hint="eastAsia"/>
          <w:b/>
          <w:sz w:val="30"/>
          <w:szCs w:val="30"/>
        </w:rPr>
      </w:pPr>
      <w:r w:rsidRPr="006C156F">
        <w:rPr>
          <w:rFonts w:ascii="仿宋_GB2312" w:eastAsia="仿宋_GB2312" w:hint="eastAsia"/>
          <w:b/>
          <w:sz w:val="30"/>
          <w:szCs w:val="30"/>
        </w:rPr>
        <w:t>各单位：</w:t>
      </w:r>
    </w:p>
    <w:p w:rsidR="006C156F" w:rsidRPr="006C156F" w:rsidRDefault="006C156F" w:rsidP="006C156F">
      <w:pPr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r w:rsidRPr="006C156F">
        <w:rPr>
          <w:rFonts w:ascii="仿宋_GB2312" w:eastAsia="仿宋_GB2312" w:hint="eastAsia"/>
          <w:sz w:val="30"/>
          <w:szCs w:val="30"/>
        </w:rPr>
        <w:t>吉林省教育厅近日下发通知，启动签订2021年度科研项目合同书（任务书）的工作，</w:t>
      </w:r>
      <w:r>
        <w:rPr>
          <w:rFonts w:ascii="仿宋_GB2312" w:eastAsia="仿宋_GB2312" w:hint="eastAsia"/>
          <w:sz w:val="30"/>
          <w:szCs w:val="30"/>
        </w:rPr>
        <w:t>待</w:t>
      </w:r>
      <w:r w:rsidRPr="006C156F">
        <w:rPr>
          <w:rFonts w:ascii="仿宋_GB2312" w:eastAsia="仿宋_GB2312" w:hint="eastAsia"/>
          <w:sz w:val="30"/>
          <w:szCs w:val="30"/>
        </w:rPr>
        <w:t>教育厅项目管理系统开</w:t>
      </w:r>
      <w:r>
        <w:rPr>
          <w:rFonts w:ascii="仿宋_GB2312" w:eastAsia="仿宋_GB2312" w:hint="eastAsia"/>
          <w:sz w:val="30"/>
          <w:szCs w:val="30"/>
        </w:rPr>
        <w:t>放</w:t>
      </w:r>
      <w:r w:rsidRPr="006C156F">
        <w:rPr>
          <w:rFonts w:ascii="仿宋_GB2312" w:eastAsia="仿宋_GB2312" w:hint="eastAsia"/>
          <w:sz w:val="30"/>
          <w:szCs w:val="30"/>
        </w:rPr>
        <w:t>后，网上填报，科技处审核通过后</w:t>
      </w:r>
      <w:r>
        <w:rPr>
          <w:rFonts w:ascii="仿宋_GB2312" w:eastAsia="仿宋_GB2312" w:hint="eastAsia"/>
          <w:sz w:val="30"/>
          <w:szCs w:val="30"/>
        </w:rPr>
        <w:t>，项目负责人</w:t>
      </w:r>
      <w:r w:rsidRPr="006C156F">
        <w:rPr>
          <w:rFonts w:ascii="仿宋_GB2312" w:eastAsia="仿宋_GB2312" w:hint="eastAsia"/>
          <w:sz w:val="30"/>
          <w:szCs w:val="30"/>
        </w:rPr>
        <w:t>下载PDF版合同书，打印一式三份，</w:t>
      </w:r>
      <w:proofErr w:type="gramStart"/>
      <w:r w:rsidRPr="006C156F">
        <w:rPr>
          <w:rFonts w:ascii="仿宋_GB2312" w:eastAsia="仿宋_GB2312" w:hint="eastAsia"/>
          <w:sz w:val="30"/>
          <w:szCs w:val="30"/>
        </w:rPr>
        <w:t>交科技</w:t>
      </w:r>
      <w:proofErr w:type="gramEnd"/>
      <w:r w:rsidRPr="006C156F">
        <w:rPr>
          <w:rFonts w:ascii="仿宋_GB2312" w:eastAsia="仿宋_GB2312" w:hint="eastAsia"/>
          <w:sz w:val="30"/>
          <w:szCs w:val="30"/>
        </w:rPr>
        <w:t>处809室。</w:t>
      </w:r>
    </w:p>
    <w:p w:rsidR="006C156F" w:rsidRPr="006C156F" w:rsidRDefault="006C156F" w:rsidP="006C156F">
      <w:pPr>
        <w:spacing w:line="360" w:lineRule="auto"/>
        <w:ind w:firstLineChars="200" w:firstLine="600"/>
        <w:rPr>
          <w:rFonts w:ascii="仿宋_GB2312" w:eastAsia="仿宋_GB2312" w:hint="eastAsia"/>
          <w:sz w:val="30"/>
          <w:szCs w:val="30"/>
        </w:rPr>
      </w:pPr>
      <w:proofErr w:type="gramStart"/>
      <w:r w:rsidRPr="006C156F">
        <w:rPr>
          <w:rFonts w:ascii="仿宋_GB2312" w:eastAsia="仿宋_GB2312" w:hint="eastAsia"/>
          <w:sz w:val="30"/>
          <w:szCs w:val="30"/>
        </w:rPr>
        <w:t>请各项</w:t>
      </w:r>
      <w:proofErr w:type="gramEnd"/>
      <w:r w:rsidRPr="006C156F">
        <w:rPr>
          <w:rFonts w:ascii="仿宋_GB2312" w:eastAsia="仿宋_GB2312" w:hint="eastAsia"/>
          <w:sz w:val="30"/>
          <w:szCs w:val="30"/>
        </w:rPr>
        <w:t>目负责人认真阅读附件1，了解填报</w:t>
      </w:r>
      <w:r>
        <w:rPr>
          <w:rFonts w:ascii="仿宋_GB2312" w:eastAsia="仿宋_GB2312" w:hint="eastAsia"/>
          <w:sz w:val="30"/>
          <w:szCs w:val="30"/>
        </w:rPr>
        <w:t>说明</w:t>
      </w:r>
      <w:r w:rsidRPr="006C156F">
        <w:rPr>
          <w:rFonts w:ascii="仿宋_GB2312" w:eastAsia="仿宋_GB2312" w:hint="eastAsia"/>
          <w:sz w:val="30"/>
          <w:szCs w:val="30"/>
        </w:rPr>
        <w:t>后，可先行按附件2（科学技术合同书）或附件3（人文社科合同书）提前准备填报内容。</w:t>
      </w:r>
    </w:p>
    <w:p w:rsidR="006C156F" w:rsidRPr="006C156F" w:rsidRDefault="006C156F" w:rsidP="006C156F">
      <w:pPr>
        <w:spacing w:line="360" w:lineRule="auto"/>
        <w:ind w:firstLineChars="150" w:firstLine="450"/>
        <w:rPr>
          <w:rFonts w:ascii="仿宋_GB2312" w:eastAsia="仿宋_GB2312" w:hint="eastAsia"/>
          <w:sz w:val="30"/>
          <w:szCs w:val="30"/>
        </w:rPr>
      </w:pPr>
      <w:r w:rsidRPr="006C156F">
        <w:rPr>
          <w:rFonts w:ascii="仿宋_GB2312" w:eastAsia="仿宋_GB2312" w:hint="eastAsia"/>
          <w:sz w:val="30"/>
          <w:szCs w:val="30"/>
        </w:rPr>
        <w:t>就业、</w:t>
      </w:r>
      <w:proofErr w:type="gramStart"/>
      <w:r w:rsidRPr="006C156F">
        <w:rPr>
          <w:rFonts w:ascii="仿宋_GB2312" w:eastAsia="仿宋_GB2312" w:hint="eastAsia"/>
          <w:sz w:val="30"/>
          <w:szCs w:val="30"/>
        </w:rPr>
        <w:t>思政专项</w:t>
      </w:r>
      <w:proofErr w:type="gramEnd"/>
      <w:r w:rsidRPr="006C156F">
        <w:rPr>
          <w:rFonts w:ascii="仿宋_GB2312" w:eastAsia="仿宋_GB2312" w:hint="eastAsia"/>
          <w:sz w:val="30"/>
          <w:szCs w:val="30"/>
        </w:rPr>
        <w:t>采用人文社科类合同书。</w:t>
      </w:r>
    </w:p>
    <w:p w:rsidR="006C156F" w:rsidRPr="006C156F" w:rsidRDefault="006C156F" w:rsidP="006C156F">
      <w:pPr>
        <w:spacing w:line="360" w:lineRule="auto"/>
        <w:ind w:firstLineChars="150" w:firstLine="450"/>
        <w:rPr>
          <w:rFonts w:ascii="仿宋_GB2312" w:eastAsia="仿宋_GB2312" w:hint="eastAsia"/>
          <w:sz w:val="30"/>
          <w:szCs w:val="30"/>
        </w:rPr>
      </w:pPr>
      <w:r w:rsidRPr="006C156F">
        <w:rPr>
          <w:rFonts w:ascii="仿宋_GB2312" w:eastAsia="仿宋_GB2312" w:hint="eastAsia"/>
          <w:sz w:val="30"/>
          <w:szCs w:val="30"/>
        </w:rPr>
        <w:t>项目管理系统开放日期</w:t>
      </w:r>
      <w:r>
        <w:rPr>
          <w:rFonts w:ascii="仿宋_GB2312" w:eastAsia="仿宋_GB2312" w:hint="eastAsia"/>
          <w:sz w:val="30"/>
          <w:szCs w:val="30"/>
        </w:rPr>
        <w:t>、</w:t>
      </w:r>
      <w:r w:rsidRPr="006C156F">
        <w:rPr>
          <w:rFonts w:ascii="仿宋_GB2312" w:eastAsia="仿宋_GB2312" w:hint="eastAsia"/>
          <w:sz w:val="30"/>
          <w:szCs w:val="30"/>
        </w:rPr>
        <w:t>合同书上交时间</w:t>
      </w:r>
      <w:r>
        <w:rPr>
          <w:rFonts w:ascii="仿宋_GB2312" w:eastAsia="仿宋_GB2312" w:hint="eastAsia"/>
          <w:sz w:val="30"/>
          <w:szCs w:val="30"/>
        </w:rPr>
        <w:t>等事宜，</w:t>
      </w:r>
      <w:r w:rsidRPr="006C156F">
        <w:rPr>
          <w:rFonts w:ascii="仿宋_GB2312" w:eastAsia="仿宋_GB2312" w:hint="eastAsia"/>
          <w:sz w:val="30"/>
          <w:szCs w:val="30"/>
        </w:rPr>
        <w:t>另行通知</w:t>
      </w:r>
      <w:bookmarkStart w:id="0" w:name="_GoBack"/>
      <w:bookmarkEnd w:id="0"/>
      <w:r w:rsidRPr="006C156F">
        <w:rPr>
          <w:rFonts w:ascii="仿宋_GB2312" w:eastAsia="仿宋_GB2312" w:hint="eastAsia"/>
          <w:sz w:val="30"/>
          <w:szCs w:val="30"/>
        </w:rPr>
        <w:t>。</w:t>
      </w:r>
    </w:p>
    <w:p w:rsidR="006C156F" w:rsidRPr="006C156F" w:rsidRDefault="006C156F" w:rsidP="006C156F">
      <w:pPr>
        <w:spacing w:line="360" w:lineRule="auto"/>
        <w:ind w:firstLineChars="150" w:firstLine="450"/>
        <w:rPr>
          <w:rFonts w:ascii="仿宋_GB2312" w:eastAsia="仿宋_GB2312" w:hint="eastAsia"/>
          <w:sz w:val="30"/>
          <w:szCs w:val="30"/>
        </w:rPr>
      </w:pPr>
    </w:p>
    <w:p w:rsidR="006C156F" w:rsidRPr="006C156F" w:rsidRDefault="006C156F" w:rsidP="006C156F">
      <w:pPr>
        <w:spacing w:line="360" w:lineRule="auto"/>
        <w:ind w:firstLineChars="150" w:firstLine="450"/>
        <w:rPr>
          <w:rFonts w:ascii="仿宋_GB2312" w:eastAsia="仿宋_GB2312" w:hint="eastAsia"/>
          <w:sz w:val="30"/>
          <w:szCs w:val="30"/>
        </w:rPr>
      </w:pPr>
      <w:r w:rsidRPr="006C156F">
        <w:rPr>
          <w:rFonts w:ascii="仿宋_GB2312" w:eastAsia="仿宋_GB2312" w:hint="eastAsia"/>
          <w:sz w:val="30"/>
          <w:szCs w:val="30"/>
        </w:rPr>
        <w:t>联系人：李广庆</w:t>
      </w:r>
    </w:p>
    <w:p w:rsidR="006C156F" w:rsidRPr="006C156F" w:rsidRDefault="006C156F" w:rsidP="006C156F">
      <w:pPr>
        <w:spacing w:line="360" w:lineRule="auto"/>
        <w:ind w:firstLineChars="150" w:firstLine="450"/>
        <w:rPr>
          <w:rFonts w:ascii="仿宋_GB2312" w:eastAsia="仿宋_GB2312" w:hint="eastAsia"/>
          <w:sz w:val="30"/>
          <w:szCs w:val="30"/>
        </w:rPr>
      </w:pPr>
      <w:r w:rsidRPr="006C156F">
        <w:rPr>
          <w:rFonts w:ascii="仿宋_GB2312" w:eastAsia="仿宋_GB2312" w:hint="eastAsia"/>
          <w:sz w:val="30"/>
          <w:szCs w:val="30"/>
        </w:rPr>
        <w:t>联系电话：50177</w:t>
      </w:r>
    </w:p>
    <w:sectPr w:rsidR="006C156F" w:rsidRPr="006C156F" w:rsidSect="0063687C">
      <w:pgSz w:w="11910" w:h="16850"/>
      <w:pgMar w:top="1600" w:right="1180" w:bottom="280" w:left="1420" w:header="720" w:footer="720" w:gutter="0"/>
      <w:cols w:space="425"/>
      <w:noEndnote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proofState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C0E"/>
    <w:rsid w:val="005D7C0E"/>
    <w:rsid w:val="005E5C35"/>
    <w:rsid w:val="0063687C"/>
    <w:rsid w:val="006C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李广庆</dc:creator>
  <cp:keywords/>
  <dc:description/>
  <cp:lastModifiedBy>李广庆</cp:lastModifiedBy>
  <cp:revision>2</cp:revision>
  <dcterms:created xsi:type="dcterms:W3CDTF">2021-01-08T03:31:00Z</dcterms:created>
  <dcterms:modified xsi:type="dcterms:W3CDTF">2021-01-08T03:40:00Z</dcterms:modified>
</cp:coreProperties>
</file>